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DEA" w:rsidRPr="00F0284B" w:rsidRDefault="00331DEA" w:rsidP="00331DEA">
      <w:pPr>
        <w:spacing w:after="0"/>
        <w:jc w:val="right"/>
        <w:rPr>
          <w:rFonts w:ascii="Times New Roman" w:hAnsi="Times New Roman"/>
          <w:sz w:val="24"/>
          <w:szCs w:val="24"/>
        </w:rPr>
      </w:pPr>
      <w:bookmarkStart w:id="0" w:name="OLE_LINK1"/>
      <w:bookmarkStart w:id="1" w:name="OLE_LINK4"/>
      <w:r w:rsidRPr="00F0284B">
        <w:rPr>
          <w:rFonts w:ascii="Times New Roman" w:hAnsi="Times New Roman"/>
          <w:sz w:val="24"/>
          <w:szCs w:val="24"/>
        </w:rPr>
        <w:t xml:space="preserve">Date: </w:t>
      </w:r>
      <w:r>
        <w:rPr>
          <w:rStyle w:val="PlaceholderText"/>
        </w:rPr>
        <w:t>[Enter Today</w:t>
      </w:r>
      <w:r>
        <w:rPr>
          <w:rStyle w:val="PlaceholderText"/>
        </w:rPr>
        <w:t>’</w:t>
      </w:r>
      <w:r>
        <w:rPr>
          <w:rStyle w:val="PlaceholderText"/>
        </w:rPr>
        <w:t>s Date]</w:t>
      </w:r>
    </w:p>
    <w:bookmarkEnd w:id="0"/>
    <w:bookmarkEnd w:id="1"/>
    <w:p w:rsidR="00C01602" w:rsidRDefault="00091AA2" w:rsidP="00467342">
      <w:pPr>
        <w:spacing w:after="210" w:line="240" w:lineRule="auto"/>
      </w:pPr>
      <w:r>
        <w:rPr>
          <w:rFonts w:ascii="inter" w:eastAsia="inter" w:hAnsi="inter" w:cs="inter"/>
          <w:color w:val="000000"/>
        </w:rPr>
        <w:t>To</w:t>
      </w:r>
      <w:r>
        <w:rPr>
          <w:rFonts w:ascii="inter" w:eastAsia="inter" w:hAnsi="inter" w:cs="inter"/>
          <w:color w:val="000000"/>
        </w:rPr>
        <w:br/>
        <w:t>The Editor-in-Chief</w:t>
      </w:r>
      <w:r>
        <w:rPr>
          <w:rFonts w:ascii="inter" w:eastAsia="inter" w:hAnsi="inter" w:cs="inter"/>
          <w:color w:val="000000"/>
        </w:rPr>
        <w:br/>
        <w:t>Catalyst: NextGen Medical Journal</w:t>
      </w:r>
      <w:r>
        <w:rPr>
          <w:rFonts w:ascii="inter" w:eastAsia="inter" w:hAnsi="inter" w:cs="inter"/>
          <w:color w:val="000000"/>
        </w:rPr>
        <w:br/>
      </w:r>
      <w:r>
        <w:rPr>
          <w:rFonts w:ascii="inter" w:eastAsia="inter" w:hAnsi="inter" w:cs="inter"/>
          <w:color w:val="000000"/>
        </w:rPr>
        <w:t>Gaushala, Ratopul, Kathmandu, Nepal</w:t>
      </w:r>
    </w:p>
    <w:p w:rsidR="00C01602" w:rsidRPr="00331DEA" w:rsidRDefault="00091AA2">
      <w:pPr>
        <w:spacing w:after="210" w:line="360" w:lineRule="auto"/>
        <w:rPr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</w:rPr>
      </w:pPr>
      <w:r>
        <w:rPr>
          <w:rFonts w:ascii="inter" w:eastAsia="inter" w:hAnsi="inter" w:cs="inter"/>
          <w:color w:val="000000"/>
        </w:rPr>
        <w:t xml:space="preserve">Subject: Submission of Manuscript: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“[Title of the Article]”</w:t>
      </w:r>
    </w:p>
    <w:p w:rsidR="00C01602" w:rsidRDefault="00091AA2">
      <w:pPr>
        <w:spacing w:after="210" w:line="360" w:lineRule="auto"/>
      </w:pPr>
      <w:r>
        <w:rPr>
          <w:rFonts w:ascii="inter" w:eastAsia="inter" w:hAnsi="inter" w:cs="inter"/>
          <w:color w:val="000000"/>
        </w:rPr>
        <w:t xml:space="preserve">Dear </w:t>
      </w:r>
      <w:r w:rsidR="00467342">
        <w:rPr>
          <w:rFonts w:ascii="inter" w:eastAsia="inter" w:hAnsi="inter" w:cs="inter"/>
          <w:color w:val="000000"/>
        </w:rPr>
        <w:t>Editor-in-Chief</w:t>
      </w:r>
      <w:bookmarkStart w:id="2" w:name="_GoBack"/>
      <w:bookmarkEnd w:id="2"/>
      <w:r>
        <w:rPr>
          <w:rFonts w:ascii="inter" w:eastAsia="inter" w:hAnsi="inter" w:cs="inter"/>
          <w:color w:val="000000"/>
        </w:rPr>
        <w:t>,</w:t>
      </w:r>
    </w:p>
    <w:p w:rsidR="00C01602" w:rsidRDefault="00091AA2">
      <w:pPr>
        <w:spacing w:after="210" w:line="360" w:lineRule="auto"/>
      </w:pPr>
      <w:r>
        <w:rPr>
          <w:rFonts w:ascii="inter" w:eastAsia="inter" w:hAnsi="inter" w:cs="inter"/>
          <w:color w:val="000000"/>
        </w:rPr>
        <w:t xml:space="preserve">I am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[Full Name],</w:t>
      </w:r>
      <w:r>
        <w:rPr>
          <w:rFonts w:ascii="inter" w:eastAsia="inter" w:hAnsi="inter" w:cs="inter"/>
          <w:color w:val="000000"/>
        </w:rPr>
        <w:t xml:space="preserve">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[Designation, Affiliation],</w:t>
      </w:r>
      <w:r>
        <w:rPr>
          <w:rFonts w:ascii="inter" w:eastAsia="inter" w:hAnsi="inter" w:cs="inter"/>
          <w:color w:val="000000"/>
        </w:rPr>
        <w:t xml:space="preserve"> and, on behalf of my co-authors, I am pleased to submit the manuscript entitled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 xml:space="preserve">“[Title of the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Article]”</w:t>
      </w:r>
      <w:r>
        <w:rPr>
          <w:rFonts w:ascii="inter" w:eastAsia="inter" w:hAnsi="inter" w:cs="inter"/>
          <w:color w:val="000000"/>
        </w:rPr>
        <w:t xml:space="preserve"> for consideration as an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[original article/case report/review article]</w:t>
      </w:r>
      <w:r>
        <w:rPr>
          <w:rFonts w:ascii="inter" w:eastAsia="inter" w:hAnsi="inter" w:cs="inter"/>
          <w:color w:val="000000"/>
        </w:rPr>
        <w:t xml:space="preserve"> in the Catalyst: NextGen Medical Journal (CNGMJ). This article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[succinctly state the significance—e.g., “addresses a critical gap in current medical knowledge by analyzing…”, “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adds novel insights on…”, or “offers a new perspective/applications for clinical practice”]</w:t>
      </w:r>
      <w:r>
        <w:rPr>
          <w:rFonts w:ascii="inter" w:eastAsia="inter" w:hAnsi="inter" w:cs="inter"/>
          <w:color w:val="000000"/>
        </w:rPr>
        <w:t>, and I believe it will be of significant value to the readership of CNGMJ and the broader scientific community.</w:t>
      </w:r>
    </w:p>
    <w:p w:rsidR="00C01602" w:rsidRDefault="00091AA2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The manuscript includes:</w:t>
      </w:r>
      <w:r>
        <w:rPr>
          <w:rFonts w:ascii="inter" w:eastAsia="inter" w:hAnsi="inter" w:cs="inter"/>
          <w:color w:val="000000"/>
        </w:rPr>
        <w:br/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· [Number]</w:t>
      </w:r>
      <w:r>
        <w:rPr>
          <w:rFonts w:ascii="inter" w:eastAsia="inter" w:hAnsi="inter" w:cs="inter"/>
          <w:color w:val="000000"/>
        </w:rPr>
        <w:t xml:space="preserve"> Figures/Images</w:t>
      </w:r>
      <w:r>
        <w:rPr>
          <w:rFonts w:ascii="inter" w:eastAsia="inter" w:hAnsi="inter" w:cs="inter"/>
          <w:color w:val="000000"/>
        </w:rPr>
        <w:br/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·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 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[Number]</w:t>
      </w:r>
      <w:r>
        <w:rPr>
          <w:rFonts w:ascii="inter" w:eastAsia="inter" w:hAnsi="inter" w:cs="inter"/>
          <w:color w:val="000000"/>
        </w:rPr>
        <w:t xml:space="preserve"> Tables</w:t>
      </w:r>
      <w:r>
        <w:rPr>
          <w:rFonts w:ascii="inter" w:eastAsia="inter" w:hAnsi="inter" w:cs="inter"/>
          <w:color w:val="000000"/>
        </w:rPr>
        <w:br/>
        <w:t>·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 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[Other relevant information, if any]</w:t>
      </w:r>
    </w:p>
    <w:p w:rsidR="00C01602" w:rsidRPr="00467342" w:rsidRDefault="00091AA2" w:rsidP="00331DEA">
      <w:pPr>
        <w:spacing w:after="210" w:line="240" w:lineRule="auto"/>
        <w:rPr>
          <w:rFonts w:ascii="inter" w:eastAsia="inter" w:hAnsi="inter" w:cs="inter"/>
          <w:color w:val="000000"/>
        </w:rPr>
      </w:pPr>
      <w:r w:rsidRPr="00467342">
        <w:rPr>
          <w:rFonts w:ascii="inter" w:eastAsia="inter" w:hAnsi="inter" w:cs="inter"/>
          <w:color w:val="000000"/>
        </w:rPr>
        <w:t>Documents attached:</w:t>
      </w:r>
    </w:p>
    <w:p w:rsidR="00467342" w:rsidRDefault="00091AA2" w:rsidP="00331DEA">
      <w:pPr>
        <w:numPr>
          <w:ilvl w:val="0"/>
          <w:numId w:val="1"/>
        </w:numPr>
        <w:spacing w:before="105" w:after="105" w:line="240" w:lineRule="auto"/>
        <w:rPr>
          <w:rFonts w:ascii="inter" w:eastAsia="inter" w:hAnsi="inter" w:cs="inter"/>
          <w:color w:val="000000"/>
        </w:rPr>
      </w:pPr>
      <w:r w:rsidRPr="00467342">
        <w:rPr>
          <w:rFonts w:ascii="inter" w:eastAsia="inter" w:hAnsi="inter" w:cs="inter"/>
          <w:color w:val="000000"/>
        </w:rPr>
        <w:t xml:space="preserve">Authorship </w:t>
      </w:r>
    </w:p>
    <w:p w:rsidR="00C01602" w:rsidRPr="00467342" w:rsidRDefault="00467342" w:rsidP="00331DEA">
      <w:pPr>
        <w:numPr>
          <w:ilvl w:val="0"/>
          <w:numId w:val="1"/>
        </w:numPr>
        <w:spacing w:before="105" w:after="105" w:line="24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>D</w:t>
      </w:r>
      <w:r w:rsidR="00091AA2" w:rsidRPr="00467342">
        <w:rPr>
          <w:rFonts w:ascii="inter" w:eastAsia="inter" w:hAnsi="inter" w:cs="inter"/>
          <w:color w:val="000000"/>
        </w:rPr>
        <w:t>eclaration</w:t>
      </w:r>
    </w:p>
    <w:p w:rsidR="00C01602" w:rsidRPr="00467342" w:rsidRDefault="00091AA2" w:rsidP="00331DEA">
      <w:pPr>
        <w:numPr>
          <w:ilvl w:val="0"/>
          <w:numId w:val="1"/>
        </w:numPr>
        <w:spacing w:before="105" w:after="105" w:line="240" w:lineRule="auto"/>
        <w:rPr>
          <w:rFonts w:ascii="inter" w:eastAsia="inter" w:hAnsi="inter" w:cs="inter"/>
          <w:color w:val="000000"/>
        </w:rPr>
      </w:pPr>
      <w:r w:rsidRPr="00467342">
        <w:rPr>
          <w:rFonts w:ascii="inter" w:eastAsia="inter" w:hAnsi="inter" w:cs="inter"/>
          <w:color w:val="000000"/>
        </w:rPr>
        <w:t xml:space="preserve">Manuscript: </w:t>
      </w:r>
      <w:r w:rsidRPr="00467342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“[Title of the Article]”</w:t>
      </w:r>
    </w:p>
    <w:p w:rsidR="00C01602" w:rsidRPr="00467342" w:rsidRDefault="00091AA2" w:rsidP="00331DEA">
      <w:pPr>
        <w:numPr>
          <w:ilvl w:val="0"/>
          <w:numId w:val="1"/>
        </w:numPr>
        <w:spacing w:before="105" w:after="105" w:line="240" w:lineRule="auto"/>
        <w:rPr>
          <w:rFonts w:ascii="inter" w:eastAsia="inter" w:hAnsi="inter" w:cs="inter"/>
          <w:color w:val="000000"/>
        </w:rPr>
      </w:pPr>
      <w:r w:rsidRPr="00467342">
        <w:rPr>
          <w:rFonts w:ascii="inter" w:eastAsia="inter" w:hAnsi="inter" w:cs="inter"/>
          <w:color w:val="000000"/>
        </w:rPr>
        <w:t>Ethical approval letter</w:t>
      </w:r>
    </w:p>
    <w:p w:rsidR="00C01602" w:rsidRDefault="00091AA2">
      <w:pPr>
        <w:spacing w:after="210" w:line="360" w:lineRule="auto"/>
      </w:pPr>
      <w:r>
        <w:rPr>
          <w:rFonts w:ascii="inter" w:eastAsia="inter" w:hAnsi="inter" w:cs="inter"/>
          <w:color w:val="000000"/>
        </w:rPr>
        <w:t xml:space="preserve">All </w:t>
      </w:r>
      <w:r w:rsidRPr="00331DEA">
        <w:rPr>
          <w:rFonts w:ascii="inter" w:eastAsia="inter" w:hAnsi="inter" w:cs="inter"/>
          <w:color w:val="000000"/>
        </w:rPr>
        <w:t>documents have</w:t>
      </w:r>
      <w:r>
        <w:rPr>
          <w:rFonts w:ascii="inter" w:eastAsia="inter" w:hAnsi="inter" w:cs="inter"/>
          <w:color w:val="000000"/>
        </w:rPr>
        <w:t xml:space="preserve"> been submitted in </w:t>
      </w:r>
      <w:r>
        <w:rPr>
          <w:rFonts w:ascii="inter" w:eastAsia="inter" w:hAnsi="inter" w:cs="inter"/>
          <w:color w:val="000000"/>
        </w:rPr>
        <w:t xml:space="preserve">both </w:t>
      </w:r>
      <w:r>
        <w:rPr>
          <w:rFonts w:ascii="inter" w:eastAsia="inter" w:hAnsi="inter" w:cs="inter"/>
          <w:color w:val="000000"/>
        </w:rPr>
        <w:t xml:space="preserve">electronic </w:t>
      </w:r>
      <w:r>
        <w:rPr>
          <w:rFonts w:ascii="inter" w:eastAsia="inter" w:hAnsi="inter" w:cs="inter"/>
          <w:color w:val="000000"/>
        </w:rPr>
        <w:t xml:space="preserve">and hard copy (by post) </w:t>
      </w:r>
      <w:r>
        <w:rPr>
          <w:rFonts w:ascii="inter" w:eastAsia="inter" w:hAnsi="inter" w:cs="inter"/>
          <w:color w:val="000000"/>
        </w:rPr>
        <w:t>formats to Catalyst</w:t>
      </w:r>
      <w:r>
        <w:rPr>
          <w:rFonts w:ascii="inter" w:eastAsia="inter" w:hAnsi="inter" w:cs="inter"/>
          <w:color w:val="000000"/>
        </w:rPr>
        <w:t xml:space="preserve">: NextGen Medical Journal. The </w:t>
      </w:r>
      <w:r w:rsidRPr="00331DEA">
        <w:rPr>
          <w:rFonts w:ascii="inter" w:eastAsia="inter" w:hAnsi="inter" w:cs="inter"/>
          <w:color w:val="000000"/>
        </w:rPr>
        <w:t xml:space="preserve">manuscript </w:t>
      </w:r>
      <w:r>
        <w:rPr>
          <w:rFonts w:ascii="inter" w:eastAsia="inter" w:hAnsi="inter" w:cs="inter"/>
          <w:color w:val="000000"/>
        </w:rPr>
        <w:t>is original, has not been published previously, and is not under consideration elsewhere. All authors have read and approved the current version.</w:t>
      </w:r>
    </w:p>
    <w:p w:rsidR="00C01602" w:rsidRDefault="00091AA2">
      <w:pPr>
        <w:spacing w:after="210" w:line="360" w:lineRule="auto"/>
      </w:pPr>
      <w:r>
        <w:rPr>
          <w:rFonts w:ascii="inter" w:eastAsia="inter" w:hAnsi="inter" w:cs="inter"/>
          <w:color w:val="000000"/>
        </w:rPr>
        <w:t>Please acknowledge receipt of this submission at my email or contact</w:t>
      </w:r>
      <w:r>
        <w:rPr>
          <w:rFonts w:ascii="inter" w:eastAsia="inter" w:hAnsi="inter" w:cs="inter"/>
          <w:color w:val="000000"/>
        </w:rPr>
        <w:t xml:space="preserve"> address below</w:t>
      </w:r>
      <w:r w:rsidR="00331DEA">
        <w:rPr>
          <w:rFonts w:ascii="inter" w:eastAsia="inter" w:hAnsi="inter" w:cs="inter"/>
          <w:color w:val="000000"/>
        </w:rPr>
        <w:t xml:space="preserve">. </w:t>
      </w:r>
      <w:r>
        <w:rPr>
          <w:rFonts w:ascii="inter" w:eastAsia="inter" w:hAnsi="inter" w:cs="inter"/>
          <w:color w:val="000000"/>
        </w:rPr>
        <w:t>I look forward to your favorable response and appreciate your cooperation.</w:t>
      </w:r>
    </w:p>
    <w:p w:rsidR="00C01602" w:rsidRDefault="00091AA2">
      <w:pPr>
        <w:spacing w:after="210" w:line="360" w:lineRule="auto"/>
      </w:pPr>
      <w:r>
        <w:rPr>
          <w:rFonts w:ascii="inter" w:eastAsia="inter" w:hAnsi="inter" w:cs="inter"/>
          <w:color w:val="000000"/>
        </w:rPr>
        <w:t>Sincerely,</w:t>
      </w:r>
    </w:p>
    <w:p w:rsidR="00C01602" w:rsidRDefault="00091AA2" w:rsidP="00467342">
      <w:pPr>
        <w:spacing w:after="210" w:line="276" w:lineRule="auto"/>
      </w:pP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[Full Name]</w:t>
      </w:r>
      <w:r>
        <w:rPr>
          <w:rFonts w:ascii="inter" w:eastAsia="inter" w:hAnsi="inter" w:cs="inter"/>
          <w:color w:val="000000"/>
        </w:rPr>
        <w:br/>
        <w:t xml:space="preserve">Affiliation: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[Designation an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d Affiliation]</w:t>
      </w:r>
      <w:r>
        <w:rPr>
          <w:rFonts w:ascii="inter" w:eastAsia="inter" w:hAnsi="inter" w:cs="inter"/>
          <w:color w:val="000000"/>
        </w:rPr>
        <w:br/>
        <w:t xml:space="preserve">Postal Address: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[Complete Address]</w:t>
      </w:r>
      <w:r>
        <w:rPr>
          <w:rFonts w:ascii="inter" w:eastAsia="inter" w:hAnsi="inter" w:cs="inter"/>
          <w:color w:val="000000"/>
        </w:rPr>
        <w:br/>
        <w:t xml:space="preserve">Phone No: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[Mobile/Landline]</w:t>
      </w:r>
      <w:r>
        <w:rPr>
          <w:rFonts w:ascii="inter" w:eastAsia="inter" w:hAnsi="inter" w:cs="inter"/>
          <w:color w:val="000000"/>
        </w:rPr>
        <w:br/>
        <w:t xml:space="preserve">Email: </w:t>
      </w:r>
      <w:r w:rsidRPr="00331DEA">
        <w:rPr>
          <w:rFonts w:ascii="inter" w:eastAsia="inter" w:hAnsi="inter" w:cs="inter"/>
          <w:color w:val="000000"/>
          <w14:shadow w14:blurRad="50800" w14:dist="50800" w14:dir="5400000" w14:sx="0" w14:sy="0" w14:kx="0" w14:ky="0" w14:algn="ctr">
            <w14:srgbClr w14:val="000000">
              <w14:alpha w14:val="48000"/>
            </w14:srgbClr>
          </w14:shadow>
          <w14:textFill>
            <w14:solidFill>
              <w14:srgbClr w14:val="000000">
                <w14:alpha w14:val="50000"/>
              </w14:srgbClr>
            </w14:solidFill>
          </w14:textFill>
        </w:rPr>
        <w:t>[Working Email Address]</w:t>
      </w:r>
      <w:bookmarkStart w:id="3" w:name="fnref2:1"/>
      <w:bookmarkEnd w:id="3"/>
      <w:r w:rsidR="00331DEA">
        <w:t xml:space="preserve"> </w:t>
      </w:r>
    </w:p>
    <w:sectPr w:rsidR="00C01602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85DF1"/>
    <w:multiLevelType w:val="hybridMultilevel"/>
    <w:tmpl w:val="66AC61BC"/>
    <w:lvl w:ilvl="0" w:tplc="EE68C6C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9C8B97E">
      <w:numFmt w:val="decimal"/>
      <w:lvlText w:val=""/>
      <w:lvlJc w:val="left"/>
    </w:lvl>
    <w:lvl w:ilvl="2" w:tplc="AC0234AE">
      <w:numFmt w:val="decimal"/>
      <w:lvlText w:val=""/>
      <w:lvlJc w:val="left"/>
    </w:lvl>
    <w:lvl w:ilvl="3" w:tplc="6382CD60">
      <w:numFmt w:val="decimal"/>
      <w:lvlText w:val=""/>
      <w:lvlJc w:val="left"/>
    </w:lvl>
    <w:lvl w:ilvl="4" w:tplc="6284F86C">
      <w:numFmt w:val="decimal"/>
      <w:lvlText w:val=""/>
      <w:lvlJc w:val="left"/>
    </w:lvl>
    <w:lvl w:ilvl="5" w:tplc="E97035D6">
      <w:numFmt w:val="decimal"/>
      <w:lvlText w:val=""/>
      <w:lvlJc w:val="left"/>
    </w:lvl>
    <w:lvl w:ilvl="6" w:tplc="C0E22848">
      <w:numFmt w:val="decimal"/>
      <w:lvlText w:val=""/>
      <w:lvlJc w:val="left"/>
    </w:lvl>
    <w:lvl w:ilvl="7" w:tplc="E104DF5E">
      <w:numFmt w:val="decimal"/>
      <w:lvlText w:val=""/>
      <w:lvlJc w:val="left"/>
    </w:lvl>
    <w:lvl w:ilvl="8" w:tplc="BFCC70B0">
      <w:numFmt w:val="decimal"/>
      <w:lvlText w:val=""/>
      <w:lvlJc w:val="left"/>
    </w:lvl>
  </w:abstractNum>
  <w:abstractNum w:abstractNumId="1" w15:restartNumberingAfterBreak="0">
    <w:nsid w:val="2AC57379"/>
    <w:multiLevelType w:val="hybridMultilevel"/>
    <w:tmpl w:val="70D294E2"/>
    <w:lvl w:ilvl="0" w:tplc="4460A24A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EE8206A">
      <w:numFmt w:val="decimal"/>
      <w:lvlText w:val=""/>
      <w:lvlJc w:val="left"/>
    </w:lvl>
    <w:lvl w:ilvl="2" w:tplc="C3B0C8AA">
      <w:numFmt w:val="decimal"/>
      <w:lvlText w:val=""/>
      <w:lvlJc w:val="left"/>
    </w:lvl>
    <w:lvl w:ilvl="3" w:tplc="A1E8E874">
      <w:numFmt w:val="decimal"/>
      <w:lvlText w:val=""/>
      <w:lvlJc w:val="left"/>
    </w:lvl>
    <w:lvl w:ilvl="4" w:tplc="63787B98">
      <w:numFmt w:val="decimal"/>
      <w:lvlText w:val=""/>
      <w:lvlJc w:val="left"/>
    </w:lvl>
    <w:lvl w:ilvl="5" w:tplc="D8C81FB0">
      <w:numFmt w:val="decimal"/>
      <w:lvlText w:val=""/>
      <w:lvlJc w:val="left"/>
    </w:lvl>
    <w:lvl w:ilvl="6" w:tplc="F60A890C">
      <w:numFmt w:val="decimal"/>
      <w:lvlText w:val=""/>
      <w:lvlJc w:val="left"/>
    </w:lvl>
    <w:lvl w:ilvl="7" w:tplc="0712C136">
      <w:numFmt w:val="decimal"/>
      <w:lvlText w:val=""/>
      <w:lvlJc w:val="left"/>
    </w:lvl>
    <w:lvl w:ilvl="8" w:tplc="CF848296">
      <w:numFmt w:val="decimal"/>
      <w:lvlText w:val=""/>
      <w:lvlJc w:val="left"/>
    </w:lvl>
  </w:abstractNum>
  <w:abstractNum w:abstractNumId="2" w15:restartNumberingAfterBreak="0">
    <w:nsid w:val="4412222C"/>
    <w:multiLevelType w:val="hybridMultilevel"/>
    <w:tmpl w:val="706A0D28"/>
    <w:lvl w:ilvl="0" w:tplc="26D4117C">
      <w:numFmt w:val="decimal"/>
      <w:lvlText w:val=""/>
      <w:lvlJc w:val="left"/>
    </w:lvl>
    <w:lvl w:ilvl="1" w:tplc="FFAC2998">
      <w:numFmt w:val="decimal"/>
      <w:lvlText w:val=""/>
      <w:lvlJc w:val="left"/>
    </w:lvl>
    <w:lvl w:ilvl="2" w:tplc="F57AF090">
      <w:numFmt w:val="decimal"/>
      <w:lvlText w:val=""/>
      <w:lvlJc w:val="left"/>
    </w:lvl>
    <w:lvl w:ilvl="3" w:tplc="67E63836">
      <w:numFmt w:val="decimal"/>
      <w:lvlText w:val=""/>
      <w:lvlJc w:val="left"/>
    </w:lvl>
    <w:lvl w:ilvl="4" w:tplc="E376C992">
      <w:numFmt w:val="decimal"/>
      <w:lvlText w:val=""/>
      <w:lvlJc w:val="left"/>
    </w:lvl>
    <w:lvl w:ilvl="5" w:tplc="A0F42ACC">
      <w:numFmt w:val="decimal"/>
      <w:lvlText w:val=""/>
      <w:lvlJc w:val="left"/>
    </w:lvl>
    <w:lvl w:ilvl="6" w:tplc="5022BFDA">
      <w:numFmt w:val="decimal"/>
      <w:lvlText w:val=""/>
      <w:lvlJc w:val="left"/>
    </w:lvl>
    <w:lvl w:ilvl="7" w:tplc="A53C9D9C">
      <w:numFmt w:val="decimal"/>
      <w:lvlText w:val=""/>
      <w:lvlJc w:val="left"/>
    </w:lvl>
    <w:lvl w:ilvl="8" w:tplc="EC4A7560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602"/>
    <w:rsid w:val="00091AA2"/>
    <w:rsid w:val="00331DEA"/>
    <w:rsid w:val="00467342"/>
    <w:rsid w:val="00C0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4FD63"/>
  <w15:docId w15:val="{06A1E8E8-757A-4CA9-B3BB-F628D83DB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character" w:styleId="PlaceholderText">
    <w:name w:val="Placeholder Text"/>
    <w:uiPriority w:val="99"/>
    <w:semiHidden/>
    <w:rsid w:val="00331D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Milan</cp:lastModifiedBy>
  <cp:revision>2</cp:revision>
  <dcterms:created xsi:type="dcterms:W3CDTF">2025-09-01T08:59:00Z</dcterms:created>
  <dcterms:modified xsi:type="dcterms:W3CDTF">2025-09-01T08:59:00Z</dcterms:modified>
</cp:coreProperties>
</file>